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083" w:rsidRPr="00052083" w:rsidRDefault="00052083" w:rsidP="00052083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A424D"/>
          <w:spacing w:val="3"/>
          <w:sz w:val="24"/>
          <w:szCs w:val="24"/>
          <w:lang w:eastAsia="ru-RU"/>
        </w:rPr>
        <w:t>Консультация для родителей «</w:t>
      </w:r>
      <w:r w:rsidRPr="00052083">
        <w:rPr>
          <w:rFonts w:ascii="Times New Roman" w:eastAsia="Times New Roman" w:hAnsi="Times New Roman" w:cs="Times New Roman"/>
          <w:b/>
          <w:bCs/>
          <w:color w:val="3A424D"/>
          <w:spacing w:val="3"/>
          <w:sz w:val="24"/>
          <w:szCs w:val="24"/>
          <w:lang w:eastAsia="ru-RU"/>
        </w:rPr>
        <w:t>Чем занять детей на  самоизоляции?</w:t>
      </w:r>
      <w:r>
        <w:rPr>
          <w:rFonts w:ascii="Times New Roman" w:eastAsia="Times New Roman" w:hAnsi="Times New Roman" w:cs="Times New Roman"/>
          <w:b/>
          <w:bCs/>
          <w:color w:val="3A424D"/>
          <w:spacing w:val="3"/>
          <w:sz w:val="24"/>
          <w:szCs w:val="24"/>
          <w:lang w:eastAsia="ru-RU"/>
        </w:rPr>
        <w:t>»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Первый день карантина или самоизоляции обычно проходит бестолково. Все пытаются синхронизировать ритмы — завтракать все привыкли в разное время, обедают вовсе не дома, без привычных дел скучно. Если взрослым удаётся работать на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удалёнке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— хорошо, но дети мешают. Чем же можно занять детей и себя в том числе?</w:t>
      </w:r>
    </w:p>
    <w:p w:rsidR="00052083" w:rsidRPr="00052083" w:rsidRDefault="00052083" w:rsidP="0005208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b/>
          <w:bCs/>
          <w:i/>
          <w:color w:val="3A424D"/>
          <w:spacing w:val="3"/>
          <w:sz w:val="24"/>
          <w:szCs w:val="24"/>
          <w:lang w:eastAsia="ru-RU"/>
        </w:rPr>
        <w:t>Кулинарные эксперименты для всей семьи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Одним из главных занятий во время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карантана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становится коллективный приём пищи. За день за обеденным столом семья может собраться от 3 до 5 раз. Гречка, макароны, пельмени – обыденные продукты и блюда могут быстро надоесть. Даже, если вы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собиретесь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лепить пельмени вместе с детьми – это рано или поздно наскучит. Поэтому, пока есть время, давайте овладеем тонкостями японской кухни. Детям разного возраста тоже понравится такое занятие, потому что, во-первых, дети с большим удовольствием едят собственноручно приготовленную еду, во-вторых, необычное блюдо надолго завлечет внимание ребёнка. Параллельно можно приобщить </w:t>
      </w:r>
      <w:proofErr w:type="gram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подрастающие</w:t>
      </w:r>
      <w:proofErr w:type="gram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поколение к уникальной азиатской культуре.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Заказываем водоросли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нори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, специальный рис, хотя можно и обычный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круглозёрный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, рисовый уксус, пасту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васаби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, имбирь — гари и начинку по вкусу — лосось слабой соли, огурцы, сладкий перец — тут фантазия безгранична. Не забудьте специальный бамбуковый мат —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макису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. И соевый соус.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Учитывая варку риса — сварите </w:t>
      </w:r>
      <w:proofErr w:type="gram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побольше</w:t>
      </w:r>
      <w:proofErr w:type="gram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, он прекрасно хранится в холодильнике пару дней, просмотр роликов на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YouTube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, споры о начинках, выбор и заказ остальных ингредиентов — занятие на 3-5 часов обеспечено. Можно повторить через день-два.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Можно испечь пиццу. Тесто на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инстантных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дрожжах подходит минут 40, за это время как раз успеете нарезать начинку, натереть сыр.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Можно сделать печенье: овсяное, песочное, имбирное. А можно приготовить дома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моти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— японский десерт из рисовой муки и бобовой пасты — запасайтесь красной фасолью.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Остатки рисовой муки пустим на азиатские пельмени: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вонтоны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,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димсамы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,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гёдза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или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цзяоцзы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. </w:t>
      </w:r>
      <w:proofErr w:type="gram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Начинка — свинина, говядина, курица или индейка, пекинская капуста, имбирь, чеснок, соевый соус.</w:t>
      </w:r>
      <w:proofErr w:type="gram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И при приготовлении процессы интересные —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цзяоцзы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варят в воде,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вонтоны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на пару, а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гёдза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поджаривают перед варкой. Или после — можно посмотреть, как готовит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гёдза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знаменитый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Джейми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Оливер — так и время незаметно пройдёт.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lastRenderedPageBreak/>
        <w:t xml:space="preserve">Мы привели примеры паназиатской кухни. Можно выбрать любую другую — главное вовремя остановится. Ибо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фитнес-центры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на карантине </w:t>
      </w:r>
      <w:proofErr w:type="gram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недоступны</w:t>
      </w:r>
      <w:proofErr w:type="gram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.</w:t>
      </w:r>
    </w:p>
    <w:p w:rsidR="00052083" w:rsidRPr="00052083" w:rsidRDefault="00052083" w:rsidP="0005208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b/>
          <w:bCs/>
          <w:i/>
          <w:color w:val="3A424D"/>
          <w:spacing w:val="3"/>
          <w:sz w:val="24"/>
          <w:szCs w:val="24"/>
          <w:lang w:eastAsia="ru-RU"/>
        </w:rPr>
        <w:t>Домашний фитнес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Утренняя зарядка, когда её делает вся семья без исключения — штука весёлая. </w:t>
      </w:r>
      <w:proofErr w:type="gram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Включили музыку и пусть каждый старается</w:t>
      </w:r>
      <w:proofErr w:type="gram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, кто во что горазд. 20-30 минут дадут заряд бодрости на весь день. Договоритесь об одновременном начале, но чтобы заминка и окончание были у всех в разное время — так удастся избежать очереди в душ и взаимных упрёков.</w:t>
      </w:r>
    </w:p>
    <w:p w:rsidR="00052083" w:rsidRPr="00052083" w:rsidRDefault="00052083" w:rsidP="0005208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b/>
          <w:bCs/>
          <w:i/>
          <w:color w:val="3A424D"/>
          <w:spacing w:val="3"/>
          <w:sz w:val="24"/>
          <w:szCs w:val="24"/>
          <w:lang w:eastAsia="ru-RU"/>
        </w:rPr>
        <w:t>Химические эксперименты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Если не хочется, чтобы эксперименты оседали на боках, займёмся несъедобной кухней. Тот, кто решил, что химия — скучная штука, в корне не прав. Из простейших ингредиентов можно получить не просто какой-то там цветной дым — кстати, эксперименты с выделением газов и большого количества тепла лучше не проводить, но и всякие нужные или забавные штуки. Например,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слайм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из пены для бритья без клея.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Часа два можно посвятить изучению проблемы, а на сам эксперимент пожертвовать нелюбимую или надоевшую пену — кто не узнает из тысячи запах классического «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Жиллетта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»?</w:t>
      </w:r>
    </w:p>
    <w:p w:rsidR="00052083" w:rsidRPr="00052083" w:rsidRDefault="00052083" w:rsidP="0005208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b/>
          <w:bCs/>
          <w:i/>
          <w:color w:val="3A424D"/>
          <w:spacing w:val="3"/>
          <w:sz w:val="24"/>
          <w:szCs w:val="24"/>
          <w:lang w:eastAsia="ru-RU"/>
        </w:rPr>
        <w:t>Поделки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Дети от </w:t>
      </w:r>
      <w:proofErr w:type="gram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мала</w:t>
      </w:r>
      <w:proofErr w:type="gramEnd"/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, </w:t>
      </w: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до велика</w:t>
      </w: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,</w:t>
      </w: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умеют немного мастерить. Самые маленькие могут попробовать себя в простейшем оригами, лепке из пластилина или солёного теста.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Для более взрослых доступны техники </w:t>
      </w:r>
      <w:proofErr w:type="gram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посложнее</w:t>
      </w:r>
      <w:proofErr w:type="gram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. Например,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квиллинг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— та же бумага, но другая техника и совершенно иные результаты. Объёмные привлекательные цветы, листья, звёздочки, из которых можно выстраивать сколь угодно сложные орнаменты — медитативное занятие, во время которого родители смогут отдохнуть или сделать домашнюю работу.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Если орнаменты кажутся скучными — вынимаем из чулана подборки старых журналов и делаем коллажи. Коллаж — это почти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фотожаба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, но </w:t>
      </w:r>
      <w:proofErr w:type="gram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сделанная</w:t>
      </w:r>
      <w:proofErr w:type="gram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вручную, из картинок. Если снабдить картинки надписями — получится комикс. Есть отдельное направление — коллаж-желание. Подбираем картинки, иллюстрирующие заветные желания и наклеиваем на лист.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lastRenderedPageBreak/>
        <w:t xml:space="preserve">Если тонкая работа — например,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скрапбукинг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— не привлекает, берём пластиковые бутылки. Вспоминаем «</w:t>
      </w:r>
      <w:proofErr w:type="gram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очумелые</w:t>
      </w:r>
      <w:proofErr w:type="gram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ручки» — и путь открыт к успехам. Материал дешёвый, легкодоступный, а поделки часто получаются не только забавные, но и полезные. Если дети войдут в азарт — придётся закупать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бутилированную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воду упаковками. Зато дети будут заняты делом и здоровы — ВОЗ рекомендует пить минимум 30 мл воды на килограмм веса тела. А лучше — 40 мл.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Активнее, чем интеллектуальные игры, развивают мозг ребёнка аппликации. Сделайте поделку из имеющихся под рукой принадлежностей или проявите фантазию и смастерите оригинальную открытку из зёрен кофе.</w:t>
      </w:r>
    </w:p>
    <w:p w:rsidR="00052083" w:rsidRPr="00052083" w:rsidRDefault="00052083" w:rsidP="0005208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b/>
          <w:bCs/>
          <w:i/>
          <w:color w:val="3A424D"/>
          <w:spacing w:val="3"/>
          <w:sz w:val="24"/>
          <w:szCs w:val="24"/>
          <w:lang w:eastAsia="ru-RU"/>
        </w:rPr>
        <w:t>Настольные игры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Настолки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— это прекрасный повод собраться семьёй и пообщаться, занимаясь общим делом. Отложить на время телефоны и планшеты, закрыть ноутбуки и зарубиться, например, в монополию — даже вчетвером игра получается азартной.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Имаджинариум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— отличная игра на ассоциации. Есть колоды на разный возраст, от 3+ до 18+. Правила подсчёта очков могут быть непонятны младшим членам семьи, функции модератора придётся взять на себя кому-то из взрослых.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Если дети старше 10 лет, их можно заинтересовать карточными играми. Например, покером. Или подкидным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дураком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. Карточные игры не только азартны, они замечательно развивают устный счёт и память.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С детьми помладше можно сыграть в лото — шестилетки вполне способны запомнить двузначные числа. А если купить, например, зоологическое лото, где вместо чисел разные животные, а карточки соответствуют природным зонам — то дети ещё и биологию выучат. И по географии подтянутся — климатические зоны изучают на этих уроках.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Есть масса игр на память. Парные карточки, расположенные рубашкой вверх. Открываем пару, запоминаем расположение, кто собрал больше пар — тот и выиграл. Карточки также бывают тематическими — например, с достопримечательностями стран мира. При желании такие карточки можно сделать самостоятельно.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Разумеется, никто не отменял обычные «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бродилки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». Кидаем кубик, двигаем фишки. Переходим на бонусные дорожки, откатываемся, наткнувшись на клетки с драконами, </w:t>
      </w: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lastRenderedPageBreak/>
        <w:t>волками, вулканами и прочими отбрасывающими назад факторами — такая игра будет интересна даже детям 4+.</w:t>
      </w:r>
    </w:p>
    <w:p w:rsidR="00052083" w:rsidRPr="00052083" w:rsidRDefault="00052083" w:rsidP="0005208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b/>
          <w:bCs/>
          <w:i/>
          <w:color w:val="3A424D"/>
          <w:spacing w:val="3"/>
          <w:sz w:val="24"/>
          <w:szCs w:val="24"/>
          <w:lang w:eastAsia="ru-RU"/>
        </w:rPr>
        <w:t>Коллективные игры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Маленькой компанией можно отлично поиграть в «Крокодила». Это весело, особенно когда кто-то из участников задаёт тон своим оптимизмом и артистизмом.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В 2009 году стала популярной игра, в которой каждому участнику приклеивают на лоб бумажку с названием персонажа. Придумал её талантливый режиссёр и сценарист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Квентин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</w:t>
      </w:r>
      <w:proofErr w:type="spell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Тарантино</w:t>
      </w:r>
      <w:proofErr w:type="spell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. Задавая вопросы о своём персонаже, участник должен угадать, кто он. Вопросы предполагают только ответы «да» или «нет». За один ход можно задать один вопрос. Выигрывает тот, кто раньше всех раскроет </w:t>
      </w:r>
      <w:proofErr w:type="gramStart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собственное</w:t>
      </w:r>
      <w:proofErr w:type="gramEnd"/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инкогнито.</w:t>
      </w:r>
    </w:p>
    <w:p w:rsid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052083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Совет: договоритесь заранее о том, из какой области будут все персонажи. Киногерои, животные, персонажи литературных произведений, другие члены вашей семьи — всё годится.</w:t>
      </w:r>
    </w:p>
    <w:p w:rsidR="00052083" w:rsidRPr="00052083" w:rsidRDefault="00052083" w:rsidP="00052083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Будьте здоровы и не скучайте!!!</w:t>
      </w:r>
    </w:p>
    <w:sectPr w:rsidR="00052083" w:rsidRPr="00052083" w:rsidSect="00620260">
      <w:pgSz w:w="11906" w:h="16838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52083"/>
    <w:rsid w:val="00052083"/>
    <w:rsid w:val="00372849"/>
    <w:rsid w:val="00620260"/>
    <w:rsid w:val="00B00E5D"/>
    <w:rsid w:val="00F36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5D"/>
  </w:style>
  <w:style w:type="paragraph" w:styleId="2">
    <w:name w:val="heading 2"/>
    <w:basedOn w:val="a"/>
    <w:link w:val="20"/>
    <w:uiPriority w:val="9"/>
    <w:qFormat/>
    <w:rsid w:val="000520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520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20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20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5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rning">
    <w:name w:val="warning"/>
    <w:basedOn w:val="a"/>
    <w:rsid w:val="0005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0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8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2020-04-29T13:48:00Z</dcterms:created>
  <dcterms:modified xsi:type="dcterms:W3CDTF">2020-04-29T13:56:00Z</dcterms:modified>
</cp:coreProperties>
</file>