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E" w:rsidRDefault="0079221E" w:rsidP="00A319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9221E" w:rsidRDefault="0079221E" w:rsidP="0079221E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br w:type="page"/>
      </w:r>
      <w:r w:rsidRPr="00CB531E">
        <w:rPr>
          <w:iCs/>
          <w:color w:val="000000"/>
          <w:sz w:val="28"/>
          <w:szCs w:val="28"/>
        </w:rPr>
        <w:lastRenderedPageBreak/>
        <w:t>Муниципальное  образование «</w:t>
      </w:r>
      <w:proofErr w:type="spellStart"/>
      <w:r w:rsidRPr="00CB531E">
        <w:rPr>
          <w:iCs/>
          <w:color w:val="000000"/>
          <w:sz w:val="28"/>
          <w:szCs w:val="28"/>
        </w:rPr>
        <w:t>Бичурский</w:t>
      </w:r>
      <w:proofErr w:type="spellEnd"/>
      <w:r w:rsidRPr="00CB531E">
        <w:rPr>
          <w:iCs/>
          <w:color w:val="000000"/>
          <w:sz w:val="28"/>
          <w:szCs w:val="28"/>
        </w:rPr>
        <w:t xml:space="preserve"> район»</w:t>
      </w:r>
    </w:p>
    <w:p w:rsidR="0079221E" w:rsidRDefault="0079221E" w:rsidP="0079221E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  <w:r>
        <w:rPr>
          <w:iCs/>
          <w:color w:val="000000"/>
          <w:sz w:val="28"/>
          <w:szCs w:val="28"/>
        </w:rPr>
        <w:t>.</w:t>
      </w: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9221E" w:rsidRDefault="0079221E" w:rsidP="0079221E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9221E" w:rsidRDefault="0079221E" w:rsidP="0079221E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9221E" w:rsidRDefault="0079221E" w:rsidP="007922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>Конспект НОД по развитию речи</w:t>
      </w:r>
    </w:p>
    <w:p w:rsidR="0079221E" w:rsidRPr="003E3477" w:rsidRDefault="0079221E" w:rsidP="007922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>Русское народное творчество</w:t>
      </w:r>
      <w:r w:rsidRPr="003E3477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>»</w:t>
      </w:r>
    </w:p>
    <w:p w:rsidR="0079221E" w:rsidRDefault="0079221E" w:rsidP="0079221E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9221E" w:rsidRPr="007C3D23" w:rsidRDefault="0079221E" w:rsidP="0079221E">
      <w:pPr>
        <w:pStyle w:val="a5"/>
        <w:rPr>
          <w:rFonts w:ascii="Times New Roman" w:hAnsi="Times New Roman"/>
          <w:b/>
          <w:i/>
          <w:sz w:val="32"/>
          <w:szCs w:val="32"/>
        </w:rPr>
      </w:pPr>
    </w:p>
    <w:p w:rsidR="0079221E" w:rsidRPr="007C3D23" w:rsidRDefault="0079221E" w:rsidP="0079221E">
      <w:pPr>
        <w:pStyle w:val="a5"/>
        <w:rPr>
          <w:rFonts w:ascii="Times New Roman" w:hAnsi="Times New Roman"/>
          <w:b/>
          <w:i/>
          <w:sz w:val="32"/>
          <w:szCs w:val="32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Pr="00FF798F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Pr="00FF798F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Pr="00FF798F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Pr="00FF798F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Pr="00FF798F" w:rsidRDefault="0079221E" w:rsidP="0079221E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Полякова А.Г.</w:t>
      </w:r>
    </w:p>
    <w:p w:rsidR="0079221E" w:rsidRPr="00FF798F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Pr="00FF798F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Pr="00FF798F" w:rsidRDefault="0079221E" w:rsidP="0079221E">
      <w:pPr>
        <w:pStyle w:val="a5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9221E" w:rsidRDefault="0079221E" w:rsidP="0079221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Бичура 2021</w:t>
      </w:r>
    </w:p>
    <w:p w:rsidR="00A31940" w:rsidRPr="0079221E" w:rsidRDefault="00A31940" w:rsidP="00792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создать условия для формирования представления о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русском народном творчестве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Обучающая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Формировать представления о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народном творчестве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его разновидностях (сказки, пословицы, поговорки,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загадки, хороводы, считалки, колыбельные);</w:t>
      </w:r>
      <w:proofErr w:type="gramEnd"/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Расширять представления о нравственной и эстетической ценности произведений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народного творчества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Формировать эстетическое отношение к окружающей действительности;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Развивающая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активизировать словарь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 познавательную активность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творчество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инициативность;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чувство коллективизации;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Воспитательная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интерес к произведениям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русского народного творчества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Коррекционная работа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ориентировку в пространстве;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зрительное восприятие;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мышление;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слуховое восприятие;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Виды деятельности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игровая;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коммуникативная;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• двигательная;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Формы организации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фронтальная, индивидуальная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Формы реализации детских видов деятельности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беседа,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загадывание загадок.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выставка книг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922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русские народные сказки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беседы по теме, рассматривание иллюстраций, чтение художественной литературы, сюжетно - ролевые игры "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Заюшкина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избушка".</w:t>
      </w:r>
    </w:p>
    <w:p w:rsidR="00A31940" w:rsidRPr="0079221E" w:rsidRDefault="00A31940" w:rsidP="0079221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83A629"/>
          <w:sz w:val="28"/>
          <w:szCs w:val="28"/>
        </w:rPr>
        <w:t>Ход НОД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1часть организационная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ь-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 дети! Какое прекрасное утро! Давайте по 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приветствуем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 друга встанем в круг. Посмотрите, кто стоит справа, а кто слева от вас. Повторяйте,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пожалуйста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мной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Доброе утро лесам и полям!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вверх)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Доброе утро скажу всем друзьям!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Доброе утро, родной детский сад!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Видеть друзей своих очень я рад!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(хлопают в ладоши)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,я</w:t>
      </w:r>
      <w:proofErr w:type="spellEnd"/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приглашаю вас на выставку, где представлены персонажи сказок.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в каких сказках живут эти герои?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В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русских народных сказках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Жила-была в деревне бабушка Арина. Совсем уж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старенькой стала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в поле работать не может, за скотиной ей ухаживать тоже тяжело. Лежит целыми днями на печи, сказки придумывает. А вечером соберутся внуки, она им сказки и сказывает.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Вот выросла её внучка Машенька, у неё уж своя дочка родилась – Катерина. Рассказывает Катеньке мама бабушкины сказки, да и сама ещё что-нибудь придумывает, чтобы сказка интересней стала.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А тут уж и Катюша подросла, совсем взрослой стала, замуж вышла за доброго молодца, свои детки у неё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народились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 Она им мамины и бабушкины сказки рассказывает, да ещё и сама присочинит, чтобы интересней было.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– от бабушек к детям, от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к внукам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от внуков к правнукам – и переходили сказки. Потому-то их и называют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народными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 А сочинял сказки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русский народ – вот и получились русские народные сказки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до того интересные, что и мы с вами их слушать очень любим.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2 часть основная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Проходите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садитесь на свои места. А почему сказки называются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русские народные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Дели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Его сочинил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русский народ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В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русских народных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сказках переходили друг от друга рассказы о том, как можно честно жить, не бросать друг друга в беде, прилежно трудиться уважать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старших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почитать отца и мать, любить свой дом. Родину. В сказках люди отражали и то, о чем они мечтали. О чем мечтали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русские люди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О волшебных предметах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апоги скороходы, скатерть самобранка, ковер самолет)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 сказках отражали и то, чего боялись. Чего 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боялись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русские люди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Бабу Ягу, Кощея Бессмертного.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всегда прославлялось в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русских народных сказках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Добро, помощь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старшим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умение трудиться,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В сказках всегда прославляется скромность, терпение, доброта.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Вспомните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сказки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,г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де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прославляется доброта.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Снегурушка</w:t>
      </w:r>
      <w:proofErr w:type="spellEnd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лиса»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.</w:t>
      </w:r>
      <w:proofErr w:type="gramEnd"/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Где прославляется трудолюбие, прилежание, умение трудиться.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Морозко</w:t>
      </w:r>
      <w:proofErr w:type="spellEnd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Хаврошечка</w:t>
      </w:r>
      <w:proofErr w:type="spellEnd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«Два Мороза»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всегда осуждалось в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русских народных сказках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лень, жадность, грубость, трусость.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Но не только сказки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 русский складывал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но и загадки придумывал, поэтому о них также говорят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922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русские народные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 И сейчас попробуем отгадать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7922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Народные</w:t>
      </w:r>
      <w:proofErr w:type="gramEnd"/>
      <w:r w:rsidRPr="007922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загадка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«Покажи кто это»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1. Комочек пуха, 2. Дружбу водит он с лисой,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Длинное ухо, Для других ужасно 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злой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Прыгает ловко, Всё зубами щёлк да щёлк.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Любит морковку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(заяц)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Очень страшный ….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(волк)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3. Летом ходит без дороги 4. Рыжая плутовка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Возле сосен и берёз. Обманывает ловко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А зимой он спит в берлоге, Её боится мышка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От мороза прячет нос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И зайка – шалунишка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Хоть сама в лесу живёт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Из деревни кур крадёт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(лиса)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Отгадай словесно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5.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Все обходят это место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6. В дверь, в окно стучать не будет,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земля как будто тесто, А взойдёт — и всех разбудит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осока, кочки, мхи —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(солнце)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Нет опоры для ноги.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(Болото)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7. Меня бьют, колотят, режут — 8. Три братца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Я всё терплю, всем добром плачу. Пошли купаться.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(Земля)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Два купаются,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Третий на берегу валяется.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Искупалися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Вышли,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На третьем повисли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(Коромысло и вёдра)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9. Кланяется, кланяется, придет домой — растянется.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(Топор)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10. Маленький, кругленький, а за хвост не поймаешь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(Клубок)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также сочинял пословицы и поговорки. О чем в них говорилось?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О том, как правильно себя вести, как нужно трудиться, учиться чему - то. Как относиться к предметам. Какие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народные пословицы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вы знаете?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«Делу время – потехи час»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«Без труда не вынешь и рыбку из пруда»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«Труд человека кормит, а лень портит»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«Хочешь, есть калачи - не сиди на печи»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как вы понимаете смысл пословиц?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«Делу время – потехи час»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«Без труда не вынешь и рыбку из пруда»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«Труд человека кормит, а лень портит»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«Хочешь, есть калачи - не сиди на печи»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Они учат любить труд, хорошо трудиться.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 ребята, эти пословицы выражают уважение к тем, кто умеет хорошо трудиться. А как вы понимаете смысл пословиц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«Труд человека кормит, а лень портит»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«Хочешь, есть калачи - не сиди на печи»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них осуждается лень.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Да, ребята в этих поговорках осуждается лень, выражается уважение к труду, и любое дело требует усилий.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 мы поиграем в игру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«Доскажи пословицу»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 Нужно вспомнить продолжение начатой пословицы и поговорки. Будьте внимательны! Я говорю начало, а вы концовку.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1. Терпение и труд… Дети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(всё перетрут)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2. Была бы охота … Дети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заладится</w:t>
      </w:r>
      <w:proofErr w:type="gramEnd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любая работа)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3. Как аукнется, так… Дети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 откликнется)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4. Что посеешь… Дети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 и пожнешь)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5. Все хорошо, что хорошо… Дети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(кончается)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6. Делу время… Дети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(потехе час)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7. Кончил дело… Дети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(гуляй смело)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Стишок сердечный называется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потешкой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сочиняли с давних пор, чтобы кого-то приласкать, кого-то пожалеть, а кого-то насмешить.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Прилетели птички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Принесли водички.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просыпаться,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умываться,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Чтобы глазки блестели,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щечки горели,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смеялся роток,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кусался зубок!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А ещё на Руси всегда любили песни.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отражалось в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русских песнях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Радость, печаль, любовь к родным, природе.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В какое время пели плясовые, хороводные песни?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Во время праздников.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Для кого пели колыбельные песни и зачем?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Для маленьких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они скорее засыпали.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огда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пели свадебные песни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Во время свадеб.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игрой на каких музыкальных инструментах сопровождались песни?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На гуслях, балалайке, гармони.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оказ картинок </w:t>
      </w:r>
      <w:r w:rsidRPr="007922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русских народных инструментов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Все эти песни придумывал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 Особенно дети любят колыбельные песенки.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вы были маленькими, ваши мамы брали вас ласково и любя на руки и напевали нежные колыбельные песни.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Баю-баюшки-баю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Баю Машеньку мою.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на зорьке-то заре, О весенней о поре,</w:t>
      </w:r>
      <w:proofErr w:type="gramEnd"/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Пташки вольные поют, В темном лесе гнезда вьют.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Соловей-ка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соловей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ы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гнезда себе не вей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Прилетай ты в наш садок,- Под высокий теремок,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кусточкам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попорхать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Спелых ягод поклевать,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Солнцем крылья обогреть, Маше песенку пропеть.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Баю-баюшки-баю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 Баю Машеньку мою!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Пришло время поиграть. Какие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народные игры вы знаете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«Ворон»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«Прятки»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«Салки»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«Жмурки»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«Горелки»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«Красочки»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«У медведя </w:t>
      </w:r>
      <w:proofErr w:type="gramStart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</w:t>
      </w:r>
      <w:proofErr w:type="gramEnd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бору»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«Кошки мышки»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 поиграем в игру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«Горелки с платочком»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(Воспитатель напоминает правила игры и предлагает водящего выбрать считалкой).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Ежик, ежик,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чудачок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Сшил колючий пиджачок.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Встал в кружок и ну считать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Нам </w:t>
      </w:r>
      <w:proofErr w:type="spell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водилку</w:t>
      </w:r>
      <w:proofErr w:type="spell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выбирать!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(Все участники игры встают парами друг за другом, водящий стоит впереди колонны и держит в руке над головой платочек.)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Играющие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говорят хором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Гори, гори, масло,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Гори, гори ясно,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не погасло.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Глянь на небо,</w:t>
      </w:r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Птички летят!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(После слов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«Птички летят!»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игроки последней пары бегут вперед, и кто из них первый возьмет платочек, тот встает с водящим в пару впереди колонны, а опоздавший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«горит»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(водящий)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A31940" w:rsidRPr="0079221E" w:rsidRDefault="00A31940" w:rsidP="007922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3 часть заключительная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о чем мы сегодня с вами говорили?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7922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детей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31940" w:rsidRPr="0079221E" w:rsidRDefault="00A31940" w:rsidP="007922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 ребята. Вы правы, сегодня мы говорили, что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русский народ придумывал </w:t>
      </w:r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(сказки, </w:t>
      </w:r>
      <w:proofErr w:type="spellStart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потешки</w:t>
      </w:r>
      <w:proofErr w:type="spellEnd"/>
      <w:r w:rsidRPr="007922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загадки, считалки, колыбельные песенки)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 Всё это называется устным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народным творчеством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 Устное - потому что ничего не записывали, т. к. писать не умели, а только пересказывали друг другу. В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старину говорили не рот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уста. И получалось – </w:t>
      </w:r>
      <w:proofErr w:type="gramStart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устное</w:t>
      </w:r>
      <w:proofErr w:type="gramEnd"/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Народное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 – потому что сочиняли,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творили сами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и получилось – устное </w:t>
      </w:r>
      <w:r w:rsidRPr="007922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народное творчество</w:t>
      </w:r>
      <w:r w:rsidRPr="007922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A1015" w:rsidRPr="0079221E" w:rsidRDefault="002A1015" w:rsidP="007922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1015" w:rsidRPr="0079221E" w:rsidSect="00A319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940"/>
    <w:rsid w:val="000F7366"/>
    <w:rsid w:val="00271ADA"/>
    <w:rsid w:val="002A1015"/>
    <w:rsid w:val="005F2CFA"/>
    <w:rsid w:val="0079221E"/>
    <w:rsid w:val="00A3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FA"/>
  </w:style>
  <w:style w:type="paragraph" w:styleId="1">
    <w:name w:val="heading 1"/>
    <w:basedOn w:val="a"/>
    <w:link w:val="10"/>
    <w:uiPriority w:val="9"/>
    <w:qFormat/>
    <w:rsid w:val="00A31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31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9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3194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3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3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1940"/>
    <w:rPr>
      <w:b/>
      <w:bCs/>
    </w:rPr>
  </w:style>
  <w:style w:type="paragraph" w:styleId="a5">
    <w:name w:val="No Spacing"/>
    <w:uiPriority w:val="99"/>
    <w:qFormat/>
    <w:rsid w:val="007922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">
    <w:name w:val="c9"/>
    <w:basedOn w:val="a"/>
    <w:rsid w:val="0079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1395</Words>
  <Characters>7954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2020-03-22T16:12:00Z</dcterms:created>
  <dcterms:modified xsi:type="dcterms:W3CDTF">2021-06-29T12:16:00Z</dcterms:modified>
</cp:coreProperties>
</file>